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C03D" w14:textId="77777777" w:rsidR="006C61F1" w:rsidRPr="006C61F1" w:rsidRDefault="006C61F1" w:rsidP="006C61F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C61F1">
        <w:rPr>
          <w:rFonts w:ascii="Times New Roman" w:eastAsia="Times New Roman" w:hAnsi="Times New Roman" w:cs="Times New Roman"/>
          <w:b/>
          <w:bCs/>
          <w:sz w:val="36"/>
          <w:szCs w:val="36"/>
          <w:lang w:eastAsia="de-DE"/>
        </w:rPr>
        <w:t>Klaus Pflieger zu Gast im Gymnasium Neckartenzlingen: Die Geschichte der RAF – Ist die RAF Geschichte?</w:t>
      </w:r>
    </w:p>
    <w:p w14:paraId="7462D78C" w14:textId="04E49F19" w:rsidR="006C61F1" w:rsidRPr="006C61F1" w:rsidRDefault="006C61F1" w:rsidP="006C61F1">
      <w:pPr>
        <w:spacing w:after="0" w:line="240" w:lineRule="auto"/>
        <w:rPr>
          <w:rFonts w:ascii="Times New Roman" w:eastAsia="Times New Roman" w:hAnsi="Times New Roman" w:cs="Times New Roman"/>
          <w:sz w:val="24"/>
          <w:szCs w:val="24"/>
          <w:lang w:eastAsia="de-DE"/>
        </w:rPr>
      </w:pPr>
    </w:p>
    <w:p w14:paraId="0EF40B93" w14:textId="77777777" w:rsidR="006C61F1" w:rsidRPr="006C61F1" w:rsidRDefault="006C61F1" w:rsidP="006C61F1">
      <w:pPr>
        <w:spacing w:before="100" w:beforeAutospacing="1" w:after="100" w:afterAutospacing="1" w:line="240" w:lineRule="auto"/>
        <w:rPr>
          <w:rFonts w:ascii="Times New Roman" w:eastAsia="Times New Roman" w:hAnsi="Times New Roman" w:cs="Times New Roman"/>
          <w:sz w:val="24"/>
          <w:szCs w:val="24"/>
          <w:lang w:eastAsia="de-DE"/>
        </w:rPr>
      </w:pPr>
      <w:r w:rsidRPr="006C61F1">
        <w:rPr>
          <w:rFonts w:ascii="Times New Roman" w:eastAsia="Times New Roman" w:hAnsi="Times New Roman" w:cs="Times New Roman"/>
          <w:sz w:val="24"/>
          <w:szCs w:val="24"/>
          <w:lang w:eastAsia="de-DE"/>
        </w:rPr>
        <w:t>Stille.</w:t>
      </w:r>
      <w:r w:rsidRPr="006C61F1">
        <w:rPr>
          <w:rFonts w:ascii="Times New Roman" w:eastAsia="Times New Roman" w:hAnsi="Times New Roman" w:cs="Times New Roman"/>
          <w:sz w:val="24"/>
          <w:szCs w:val="24"/>
          <w:lang w:eastAsia="de-DE"/>
        </w:rPr>
        <w:br/>
        <w:t>Von einer Sekunde auf die andere. Eben noch leises Getuschel verstummt auf einen Schlag.</w:t>
      </w:r>
      <w:r w:rsidRPr="006C61F1">
        <w:rPr>
          <w:rFonts w:ascii="Times New Roman" w:eastAsia="Times New Roman" w:hAnsi="Times New Roman" w:cs="Times New Roman"/>
          <w:sz w:val="24"/>
          <w:szCs w:val="24"/>
          <w:lang w:eastAsia="de-DE"/>
        </w:rPr>
        <w:br/>
        <w:t>Ein ganzer Raum blickt ungläubig und schockiert nach vorn.</w:t>
      </w:r>
      <w:r w:rsidRPr="006C61F1">
        <w:rPr>
          <w:rFonts w:ascii="Times New Roman" w:eastAsia="Times New Roman" w:hAnsi="Times New Roman" w:cs="Times New Roman"/>
          <w:sz w:val="24"/>
          <w:szCs w:val="24"/>
          <w:lang w:eastAsia="de-DE"/>
        </w:rPr>
        <w:br/>
        <w:t>Keiner traut sich, seine Schockstarre zu lösen.</w:t>
      </w:r>
    </w:p>
    <w:p w14:paraId="436CC7AA" w14:textId="77777777" w:rsidR="006C61F1" w:rsidRPr="006C61F1" w:rsidRDefault="006C61F1" w:rsidP="006C61F1">
      <w:pPr>
        <w:spacing w:before="100" w:beforeAutospacing="1" w:after="100" w:afterAutospacing="1" w:line="240" w:lineRule="auto"/>
        <w:rPr>
          <w:rFonts w:ascii="Times New Roman" w:eastAsia="Times New Roman" w:hAnsi="Times New Roman" w:cs="Times New Roman"/>
          <w:sz w:val="24"/>
          <w:szCs w:val="24"/>
          <w:lang w:eastAsia="de-DE"/>
        </w:rPr>
      </w:pPr>
      <w:r w:rsidRPr="006C61F1">
        <w:rPr>
          <w:rFonts w:ascii="Times New Roman" w:eastAsia="Times New Roman" w:hAnsi="Times New Roman" w:cs="Times New Roman"/>
          <w:sz w:val="24"/>
          <w:szCs w:val="24"/>
          <w:lang w:eastAsia="de-DE"/>
        </w:rPr>
        <w:t>Ein einziges Bild hat diese Reaktion hervorgerufen, denn es handelt sich um die Aufnahme einer Leiche, gepfercht in den Kofferraum eines Autos.</w:t>
      </w:r>
      <w:r w:rsidRPr="006C61F1">
        <w:rPr>
          <w:rFonts w:ascii="Times New Roman" w:eastAsia="Times New Roman" w:hAnsi="Times New Roman" w:cs="Times New Roman"/>
          <w:sz w:val="24"/>
          <w:szCs w:val="24"/>
          <w:lang w:eastAsia="de-DE"/>
        </w:rPr>
        <w:br/>
        <w:t>Genauer gesagt um die Leiche des 1977 entführen Hanns Martin Schleyers.</w:t>
      </w:r>
    </w:p>
    <w:p w14:paraId="3F34A69D" w14:textId="77777777" w:rsidR="006C61F1" w:rsidRPr="006C61F1" w:rsidRDefault="006C61F1" w:rsidP="006C61F1">
      <w:pPr>
        <w:spacing w:before="100" w:beforeAutospacing="1" w:after="100" w:afterAutospacing="1" w:line="240" w:lineRule="auto"/>
        <w:rPr>
          <w:rFonts w:ascii="Times New Roman" w:eastAsia="Times New Roman" w:hAnsi="Times New Roman" w:cs="Times New Roman"/>
          <w:sz w:val="24"/>
          <w:szCs w:val="24"/>
          <w:lang w:eastAsia="de-DE"/>
        </w:rPr>
      </w:pPr>
      <w:r w:rsidRPr="006C61F1">
        <w:rPr>
          <w:rFonts w:ascii="Times New Roman" w:eastAsia="Times New Roman" w:hAnsi="Times New Roman" w:cs="Times New Roman"/>
          <w:sz w:val="24"/>
          <w:szCs w:val="24"/>
          <w:lang w:eastAsia="de-DE"/>
        </w:rPr>
        <w:t xml:space="preserve">Ehemaliger Staatsanwalt und Mitarbeiter der Bundesstaatsanwaltschaft Klaus Pflieger lässt diese Stille einen Moment wirken, bevor er seinen Vortrag über die </w:t>
      </w:r>
      <w:proofErr w:type="gramStart"/>
      <w:r w:rsidRPr="006C61F1">
        <w:rPr>
          <w:rFonts w:ascii="Times New Roman" w:eastAsia="Times New Roman" w:hAnsi="Times New Roman" w:cs="Times New Roman"/>
          <w:sz w:val="24"/>
          <w:szCs w:val="24"/>
          <w:lang w:eastAsia="de-DE"/>
        </w:rPr>
        <w:t>Rote Armee Fraktion</w:t>
      </w:r>
      <w:proofErr w:type="gramEnd"/>
      <w:r w:rsidRPr="006C61F1">
        <w:rPr>
          <w:rFonts w:ascii="Times New Roman" w:eastAsia="Times New Roman" w:hAnsi="Times New Roman" w:cs="Times New Roman"/>
          <w:sz w:val="24"/>
          <w:szCs w:val="24"/>
          <w:lang w:eastAsia="de-DE"/>
        </w:rPr>
        <w:t xml:space="preserve"> fortsetzt.</w:t>
      </w:r>
    </w:p>
    <w:p w14:paraId="61E8B76A" w14:textId="77777777" w:rsidR="006C61F1" w:rsidRPr="006C61F1" w:rsidRDefault="006C61F1" w:rsidP="006C61F1">
      <w:pPr>
        <w:spacing w:before="100" w:beforeAutospacing="1" w:after="100" w:afterAutospacing="1" w:line="240" w:lineRule="auto"/>
        <w:rPr>
          <w:rFonts w:ascii="Times New Roman" w:eastAsia="Times New Roman" w:hAnsi="Times New Roman" w:cs="Times New Roman"/>
          <w:sz w:val="24"/>
          <w:szCs w:val="24"/>
          <w:lang w:eastAsia="de-DE"/>
        </w:rPr>
      </w:pPr>
      <w:r w:rsidRPr="006C61F1">
        <w:rPr>
          <w:rFonts w:ascii="Times New Roman" w:eastAsia="Times New Roman" w:hAnsi="Times New Roman" w:cs="Times New Roman"/>
          <w:sz w:val="24"/>
          <w:szCs w:val="24"/>
          <w:lang w:eastAsia="de-DE"/>
        </w:rPr>
        <w:t>Am 01. Juli 2021 hatten Schüler*innen der Jg1 und Jg2 die Chance, einen Vortrag über den Terror und die Verbrechen der RAF zu hören. Referent war dabei kein anderer als Klaus Pflieger selbst.</w:t>
      </w:r>
      <w:r w:rsidRPr="006C61F1">
        <w:rPr>
          <w:rFonts w:ascii="Times New Roman" w:eastAsia="Times New Roman" w:hAnsi="Times New Roman" w:cs="Times New Roman"/>
          <w:sz w:val="24"/>
          <w:szCs w:val="24"/>
          <w:lang w:eastAsia="de-DE"/>
        </w:rPr>
        <w:br/>
        <w:t>Der mittlerweile pensionierte württembergische Generalstaatsanwalt war u.a. Zuständiger für terroristische Strafverfahren, insbesondere gegen RAF Mitglieder.</w:t>
      </w:r>
      <w:r w:rsidRPr="006C61F1">
        <w:rPr>
          <w:rFonts w:ascii="Times New Roman" w:eastAsia="Times New Roman" w:hAnsi="Times New Roman" w:cs="Times New Roman"/>
          <w:sz w:val="24"/>
          <w:szCs w:val="24"/>
          <w:lang w:eastAsia="de-DE"/>
        </w:rPr>
        <w:br/>
        <w:t>Er konnte daher aus eigener Erfahrung berichten wie es war, diese festzunehmen, zu vernehmen und letztendlich auch zu verurteilen.</w:t>
      </w:r>
      <w:r w:rsidRPr="006C61F1">
        <w:rPr>
          <w:rFonts w:ascii="Times New Roman" w:eastAsia="Times New Roman" w:hAnsi="Times New Roman" w:cs="Times New Roman"/>
          <w:sz w:val="24"/>
          <w:szCs w:val="24"/>
          <w:lang w:eastAsia="de-DE"/>
        </w:rPr>
        <w:br/>
        <w:t>Konkret wurde die Entwicklung von einer ursprünglichen Studentenbewegung hin zur brutalsten Terrorgruppe der Bundesrepublik thematisiert.</w:t>
      </w:r>
      <w:r w:rsidRPr="006C61F1">
        <w:rPr>
          <w:rFonts w:ascii="Times New Roman" w:eastAsia="Times New Roman" w:hAnsi="Times New Roman" w:cs="Times New Roman"/>
          <w:sz w:val="24"/>
          <w:szCs w:val="24"/>
          <w:lang w:eastAsia="de-DE"/>
        </w:rPr>
        <w:br/>
        <w:t>Er ging dabei ebenfalls auf die perfiden Taktiken der Anwälte und Verteidiger der RAF Mitglieder ein. Diese manipulierten nicht nur die Presse und verbreiteten Lügen in der Öffentlichkeit darüber, unter welchen brutalen Bedingungen beispielsweise Andreas Baader, Ulrike Meinhof und Gudrun Ensslin inhaftiert seien, sondern halfen auch aktiv Waffen ins Gefängnis zu schleusen.</w:t>
      </w:r>
      <w:r w:rsidRPr="006C61F1">
        <w:rPr>
          <w:rFonts w:ascii="Times New Roman" w:eastAsia="Times New Roman" w:hAnsi="Times New Roman" w:cs="Times New Roman"/>
          <w:sz w:val="24"/>
          <w:szCs w:val="24"/>
          <w:lang w:eastAsia="de-DE"/>
        </w:rPr>
        <w:br/>
        <w:t>Sprachlos aber gleichzeitig fasziniert wurde zugehört als Pflieger erklärte, wie Handfeuerwaffen in ihre Einzelteile zerlegt und in dicke Leitz Ordner geklebt bis in die Gefängniszellen der Terroristen geschmuggelt wurden.</w:t>
      </w:r>
    </w:p>
    <w:p w14:paraId="37D14A4E" w14:textId="77777777" w:rsidR="006C61F1" w:rsidRPr="006C61F1" w:rsidRDefault="006C61F1" w:rsidP="006C61F1">
      <w:pPr>
        <w:spacing w:before="100" w:beforeAutospacing="1" w:after="100" w:afterAutospacing="1" w:line="240" w:lineRule="auto"/>
        <w:rPr>
          <w:rFonts w:ascii="Times New Roman" w:eastAsia="Times New Roman" w:hAnsi="Times New Roman" w:cs="Times New Roman"/>
          <w:sz w:val="24"/>
          <w:szCs w:val="24"/>
          <w:lang w:eastAsia="de-DE"/>
        </w:rPr>
      </w:pPr>
      <w:r w:rsidRPr="006C61F1">
        <w:rPr>
          <w:rFonts w:ascii="Times New Roman" w:eastAsia="Times New Roman" w:hAnsi="Times New Roman" w:cs="Times New Roman"/>
          <w:sz w:val="24"/>
          <w:szCs w:val="24"/>
          <w:lang w:eastAsia="de-DE"/>
        </w:rPr>
        <w:t xml:space="preserve">Besonders eindrucksvoll waren letztendlich die persönlichen Erfahrungen, die Pflieger in seinen Vortrag einfließen </w:t>
      </w:r>
      <w:proofErr w:type="spellStart"/>
      <w:proofErr w:type="gramStart"/>
      <w:r w:rsidRPr="006C61F1">
        <w:rPr>
          <w:rFonts w:ascii="Times New Roman" w:eastAsia="Times New Roman" w:hAnsi="Times New Roman" w:cs="Times New Roman"/>
          <w:sz w:val="24"/>
          <w:szCs w:val="24"/>
          <w:lang w:eastAsia="de-DE"/>
        </w:rPr>
        <w:t>lies</w:t>
      </w:r>
      <w:proofErr w:type="spellEnd"/>
      <w:proofErr w:type="gramEnd"/>
      <w:r w:rsidRPr="006C61F1">
        <w:rPr>
          <w:rFonts w:ascii="Times New Roman" w:eastAsia="Times New Roman" w:hAnsi="Times New Roman" w:cs="Times New Roman"/>
          <w:sz w:val="24"/>
          <w:szCs w:val="24"/>
          <w:lang w:eastAsia="de-DE"/>
        </w:rPr>
        <w:t>.</w:t>
      </w:r>
      <w:r w:rsidRPr="006C61F1">
        <w:rPr>
          <w:rFonts w:ascii="Times New Roman" w:eastAsia="Times New Roman" w:hAnsi="Times New Roman" w:cs="Times New Roman"/>
          <w:sz w:val="24"/>
          <w:szCs w:val="24"/>
          <w:lang w:eastAsia="de-DE"/>
        </w:rPr>
        <w:br/>
        <w:t>Zum Schluss kam noch besorgt die Frage auf, ob die RAF denn nun wirklich der Vergangenheit angehöre?</w:t>
      </w:r>
      <w:r w:rsidRPr="006C61F1">
        <w:rPr>
          <w:rFonts w:ascii="Times New Roman" w:eastAsia="Times New Roman" w:hAnsi="Times New Roman" w:cs="Times New Roman"/>
          <w:sz w:val="24"/>
          <w:szCs w:val="24"/>
          <w:lang w:eastAsia="de-DE"/>
        </w:rPr>
        <w:br/>
        <w:t>Spürbare Erleichterung ging durch den Raum, als Klaus Pflieger seine bereits 2016 in den ZDF heute-journal Nachrichten ausgestrahlte Einschätzung beteuerte, die Zeiten der RAF seien vorbei.</w:t>
      </w:r>
    </w:p>
    <w:p w14:paraId="731C6248" w14:textId="77777777" w:rsidR="006C61F1" w:rsidRPr="006C61F1" w:rsidRDefault="006C61F1" w:rsidP="006C61F1">
      <w:pPr>
        <w:spacing w:before="100" w:beforeAutospacing="1" w:after="100" w:afterAutospacing="1" w:line="240" w:lineRule="auto"/>
        <w:rPr>
          <w:rFonts w:ascii="Times New Roman" w:eastAsia="Times New Roman" w:hAnsi="Times New Roman" w:cs="Times New Roman"/>
          <w:sz w:val="24"/>
          <w:szCs w:val="24"/>
          <w:lang w:eastAsia="de-DE"/>
        </w:rPr>
      </w:pPr>
      <w:r w:rsidRPr="006C61F1">
        <w:rPr>
          <w:rFonts w:ascii="Times New Roman" w:eastAsia="Times New Roman" w:hAnsi="Times New Roman" w:cs="Times New Roman"/>
          <w:sz w:val="24"/>
          <w:szCs w:val="24"/>
          <w:lang w:eastAsia="de-DE"/>
        </w:rPr>
        <w:t>Yvonne Schweitzer, J1</w:t>
      </w:r>
    </w:p>
    <w:p w14:paraId="45DEAD9F" w14:textId="799BDD9F" w:rsidR="00B768D2" w:rsidRPr="006C61F1" w:rsidRDefault="00B768D2" w:rsidP="006C61F1">
      <w:pPr>
        <w:spacing w:before="100" w:beforeAutospacing="1" w:after="100" w:afterAutospacing="1" w:line="240" w:lineRule="auto"/>
        <w:ind w:left="720"/>
        <w:rPr>
          <w:rFonts w:ascii="Times New Roman" w:eastAsia="Times New Roman" w:hAnsi="Times New Roman" w:cs="Times New Roman"/>
          <w:sz w:val="24"/>
          <w:szCs w:val="24"/>
          <w:lang w:eastAsia="de-DE"/>
        </w:rPr>
      </w:pPr>
    </w:p>
    <w:sectPr w:rsidR="00B768D2" w:rsidRPr="006C61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4DC8"/>
    <w:multiLevelType w:val="multilevel"/>
    <w:tmpl w:val="7C58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84045"/>
    <w:multiLevelType w:val="multilevel"/>
    <w:tmpl w:val="CFE8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911F9"/>
    <w:multiLevelType w:val="multilevel"/>
    <w:tmpl w:val="662C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B4F47"/>
    <w:multiLevelType w:val="multilevel"/>
    <w:tmpl w:val="1A98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F1"/>
    <w:rsid w:val="006C61F1"/>
    <w:rsid w:val="00B76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CEA6"/>
  <w15:chartTrackingRefBased/>
  <w15:docId w15:val="{897DE1B7-E277-4671-9497-5706F49A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3336">
      <w:bodyDiv w:val="1"/>
      <w:marLeft w:val="0"/>
      <w:marRight w:val="0"/>
      <w:marTop w:val="0"/>
      <w:marBottom w:val="0"/>
      <w:divBdr>
        <w:top w:val="none" w:sz="0" w:space="0" w:color="auto"/>
        <w:left w:val="none" w:sz="0" w:space="0" w:color="auto"/>
        <w:bottom w:val="none" w:sz="0" w:space="0" w:color="auto"/>
        <w:right w:val="none" w:sz="0" w:space="0" w:color="auto"/>
      </w:divBdr>
      <w:divsChild>
        <w:div w:id="646781030">
          <w:marLeft w:val="0"/>
          <w:marRight w:val="0"/>
          <w:marTop w:val="0"/>
          <w:marBottom w:val="0"/>
          <w:divBdr>
            <w:top w:val="none" w:sz="0" w:space="0" w:color="auto"/>
            <w:left w:val="none" w:sz="0" w:space="0" w:color="auto"/>
            <w:bottom w:val="none" w:sz="0" w:space="0" w:color="auto"/>
            <w:right w:val="none" w:sz="0" w:space="0" w:color="auto"/>
          </w:divBdr>
          <w:divsChild>
            <w:div w:id="940838717">
              <w:marLeft w:val="0"/>
              <w:marRight w:val="0"/>
              <w:marTop w:val="0"/>
              <w:marBottom w:val="0"/>
              <w:divBdr>
                <w:top w:val="none" w:sz="0" w:space="0" w:color="auto"/>
                <w:left w:val="none" w:sz="0" w:space="0" w:color="auto"/>
                <w:bottom w:val="none" w:sz="0" w:space="0" w:color="auto"/>
                <w:right w:val="none" w:sz="0" w:space="0" w:color="auto"/>
              </w:divBdr>
              <w:divsChild>
                <w:div w:id="451899805">
                  <w:marLeft w:val="0"/>
                  <w:marRight w:val="0"/>
                  <w:marTop w:val="0"/>
                  <w:marBottom w:val="0"/>
                  <w:divBdr>
                    <w:top w:val="none" w:sz="0" w:space="0" w:color="auto"/>
                    <w:left w:val="none" w:sz="0" w:space="0" w:color="auto"/>
                    <w:bottom w:val="none" w:sz="0" w:space="0" w:color="auto"/>
                    <w:right w:val="none" w:sz="0" w:space="0" w:color="auto"/>
                  </w:divBdr>
                  <w:divsChild>
                    <w:div w:id="1743984228">
                      <w:marLeft w:val="0"/>
                      <w:marRight w:val="0"/>
                      <w:marTop w:val="0"/>
                      <w:marBottom w:val="0"/>
                      <w:divBdr>
                        <w:top w:val="none" w:sz="0" w:space="0" w:color="auto"/>
                        <w:left w:val="none" w:sz="0" w:space="0" w:color="auto"/>
                        <w:bottom w:val="none" w:sz="0" w:space="0" w:color="auto"/>
                        <w:right w:val="none" w:sz="0" w:space="0" w:color="auto"/>
                      </w:divBdr>
                      <w:divsChild>
                        <w:div w:id="35618387">
                          <w:marLeft w:val="0"/>
                          <w:marRight w:val="0"/>
                          <w:marTop w:val="0"/>
                          <w:marBottom w:val="0"/>
                          <w:divBdr>
                            <w:top w:val="none" w:sz="0" w:space="0" w:color="auto"/>
                            <w:left w:val="none" w:sz="0" w:space="0" w:color="auto"/>
                            <w:bottom w:val="none" w:sz="0" w:space="0" w:color="auto"/>
                            <w:right w:val="none" w:sz="0" w:space="0" w:color="auto"/>
                          </w:divBdr>
                          <w:divsChild>
                            <w:div w:id="506487158">
                              <w:marLeft w:val="0"/>
                              <w:marRight w:val="0"/>
                              <w:marTop w:val="0"/>
                              <w:marBottom w:val="0"/>
                              <w:divBdr>
                                <w:top w:val="none" w:sz="0" w:space="0" w:color="auto"/>
                                <w:left w:val="none" w:sz="0" w:space="0" w:color="auto"/>
                                <w:bottom w:val="none" w:sz="0" w:space="0" w:color="auto"/>
                                <w:right w:val="none" w:sz="0" w:space="0" w:color="auto"/>
                              </w:divBdr>
                              <w:divsChild>
                                <w:div w:id="718288150">
                                  <w:marLeft w:val="0"/>
                                  <w:marRight w:val="0"/>
                                  <w:marTop w:val="0"/>
                                  <w:marBottom w:val="0"/>
                                  <w:divBdr>
                                    <w:top w:val="none" w:sz="0" w:space="0" w:color="auto"/>
                                    <w:left w:val="none" w:sz="0" w:space="0" w:color="auto"/>
                                    <w:bottom w:val="none" w:sz="0" w:space="0" w:color="auto"/>
                                    <w:right w:val="none" w:sz="0" w:space="0" w:color="auto"/>
                                  </w:divBdr>
                                  <w:divsChild>
                                    <w:div w:id="1512450075">
                                      <w:marLeft w:val="0"/>
                                      <w:marRight w:val="0"/>
                                      <w:marTop w:val="0"/>
                                      <w:marBottom w:val="0"/>
                                      <w:divBdr>
                                        <w:top w:val="none" w:sz="0" w:space="0" w:color="auto"/>
                                        <w:left w:val="none" w:sz="0" w:space="0" w:color="auto"/>
                                        <w:bottom w:val="none" w:sz="0" w:space="0" w:color="auto"/>
                                        <w:right w:val="none" w:sz="0" w:space="0" w:color="auto"/>
                                      </w:divBdr>
                                      <w:divsChild>
                                        <w:div w:id="1549950968">
                                          <w:marLeft w:val="0"/>
                                          <w:marRight w:val="0"/>
                                          <w:marTop w:val="0"/>
                                          <w:marBottom w:val="0"/>
                                          <w:divBdr>
                                            <w:top w:val="none" w:sz="0" w:space="0" w:color="auto"/>
                                            <w:left w:val="none" w:sz="0" w:space="0" w:color="auto"/>
                                            <w:bottom w:val="none" w:sz="0" w:space="0" w:color="auto"/>
                                            <w:right w:val="none" w:sz="0" w:space="0" w:color="auto"/>
                                          </w:divBdr>
                                          <w:divsChild>
                                            <w:div w:id="1095050979">
                                              <w:marLeft w:val="0"/>
                                              <w:marRight w:val="0"/>
                                              <w:marTop w:val="0"/>
                                              <w:marBottom w:val="0"/>
                                              <w:divBdr>
                                                <w:top w:val="none" w:sz="0" w:space="0" w:color="auto"/>
                                                <w:left w:val="none" w:sz="0" w:space="0" w:color="auto"/>
                                                <w:bottom w:val="none" w:sz="0" w:space="0" w:color="auto"/>
                                                <w:right w:val="none" w:sz="0" w:space="0" w:color="auto"/>
                                              </w:divBdr>
                                              <w:divsChild>
                                                <w:div w:id="1351443731">
                                                  <w:marLeft w:val="0"/>
                                                  <w:marRight w:val="0"/>
                                                  <w:marTop w:val="0"/>
                                                  <w:marBottom w:val="0"/>
                                                  <w:divBdr>
                                                    <w:top w:val="none" w:sz="0" w:space="0" w:color="auto"/>
                                                    <w:left w:val="none" w:sz="0" w:space="0" w:color="auto"/>
                                                    <w:bottom w:val="none" w:sz="0" w:space="0" w:color="auto"/>
                                                    <w:right w:val="none" w:sz="0" w:space="0" w:color="auto"/>
                                                  </w:divBdr>
                                                  <w:divsChild>
                                                    <w:div w:id="135416893">
                                                      <w:marLeft w:val="0"/>
                                                      <w:marRight w:val="0"/>
                                                      <w:marTop w:val="0"/>
                                                      <w:marBottom w:val="0"/>
                                                      <w:divBdr>
                                                        <w:top w:val="none" w:sz="0" w:space="0" w:color="auto"/>
                                                        <w:left w:val="none" w:sz="0" w:space="0" w:color="auto"/>
                                                        <w:bottom w:val="none" w:sz="0" w:space="0" w:color="auto"/>
                                                        <w:right w:val="none" w:sz="0" w:space="0" w:color="auto"/>
                                                      </w:divBdr>
                                                      <w:divsChild>
                                                        <w:div w:id="1012873800">
                                                          <w:marLeft w:val="0"/>
                                                          <w:marRight w:val="0"/>
                                                          <w:marTop w:val="0"/>
                                                          <w:marBottom w:val="0"/>
                                                          <w:divBdr>
                                                            <w:top w:val="none" w:sz="0" w:space="0" w:color="auto"/>
                                                            <w:left w:val="none" w:sz="0" w:space="0" w:color="auto"/>
                                                            <w:bottom w:val="none" w:sz="0" w:space="0" w:color="auto"/>
                                                            <w:right w:val="none" w:sz="0" w:space="0" w:color="auto"/>
                                                          </w:divBdr>
                                                          <w:divsChild>
                                                            <w:div w:id="17023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332003">
                              <w:marLeft w:val="0"/>
                              <w:marRight w:val="0"/>
                              <w:marTop w:val="0"/>
                              <w:marBottom w:val="0"/>
                              <w:divBdr>
                                <w:top w:val="none" w:sz="0" w:space="0" w:color="auto"/>
                                <w:left w:val="none" w:sz="0" w:space="0" w:color="auto"/>
                                <w:bottom w:val="none" w:sz="0" w:space="0" w:color="auto"/>
                                <w:right w:val="none" w:sz="0" w:space="0" w:color="auto"/>
                              </w:divBdr>
                              <w:divsChild>
                                <w:div w:id="313724796">
                                  <w:marLeft w:val="0"/>
                                  <w:marRight w:val="0"/>
                                  <w:marTop w:val="0"/>
                                  <w:marBottom w:val="0"/>
                                  <w:divBdr>
                                    <w:top w:val="none" w:sz="0" w:space="0" w:color="auto"/>
                                    <w:left w:val="none" w:sz="0" w:space="0" w:color="auto"/>
                                    <w:bottom w:val="none" w:sz="0" w:space="0" w:color="auto"/>
                                    <w:right w:val="none" w:sz="0" w:space="0" w:color="auto"/>
                                  </w:divBdr>
                                  <w:divsChild>
                                    <w:div w:id="1669140241">
                                      <w:marLeft w:val="0"/>
                                      <w:marRight w:val="0"/>
                                      <w:marTop w:val="0"/>
                                      <w:marBottom w:val="0"/>
                                      <w:divBdr>
                                        <w:top w:val="none" w:sz="0" w:space="0" w:color="auto"/>
                                        <w:left w:val="none" w:sz="0" w:space="0" w:color="auto"/>
                                        <w:bottom w:val="none" w:sz="0" w:space="0" w:color="auto"/>
                                        <w:right w:val="none" w:sz="0" w:space="0" w:color="auto"/>
                                      </w:divBdr>
                                      <w:divsChild>
                                        <w:div w:id="897935353">
                                          <w:marLeft w:val="0"/>
                                          <w:marRight w:val="0"/>
                                          <w:marTop w:val="0"/>
                                          <w:marBottom w:val="0"/>
                                          <w:divBdr>
                                            <w:top w:val="none" w:sz="0" w:space="0" w:color="auto"/>
                                            <w:left w:val="none" w:sz="0" w:space="0" w:color="auto"/>
                                            <w:bottom w:val="none" w:sz="0" w:space="0" w:color="auto"/>
                                            <w:right w:val="none" w:sz="0" w:space="0" w:color="auto"/>
                                          </w:divBdr>
                                          <w:divsChild>
                                            <w:div w:id="1604067466">
                                              <w:marLeft w:val="0"/>
                                              <w:marRight w:val="0"/>
                                              <w:marTop w:val="0"/>
                                              <w:marBottom w:val="0"/>
                                              <w:divBdr>
                                                <w:top w:val="none" w:sz="0" w:space="0" w:color="auto"/>
                                                <w:left w:val="none" w:sz="0" w:space="0" w:color="auto"/>
                                                <w:bottom w:val="none" w:sz="0" w:space="0" w:color="auto"/>
                                                <w:right w:val="none" w:sz="0" w:space="0" w:color="auto"/>
                                              </w:divBdr>
                                              <w:divsChild>
                                                <w:div w:id="1518929479">
                                                  <w:marLeft w:val="0"/>
                                                  <w:marRight w:val="0"/>
                                                  <w:marTop w:val="0"/>
                                                  <w:marBottom w:val="0"/>
                                                  <w:divBdr>
                                                    <w:top w:val="none" w:sz="0" w:space="0" w:color="auto"/>
                                                    <w:left w:val="none" w:sz="0" w:space="0" w:color="auto"/>
                                                    <w:bottom w:val="none" w:sz="0" w:space="0" w:color="auto"/>
                                                    <w:right w:val="none" w:sz="0" w:space="0" w:color="auto"/>
                                                  </w:divBdr>
                                                  <w:divsChild>
                                                    <w:div w:id="100027523">
                                                      <w:marLeft w:val="0"/>
                                                      <w:marRight w:val="0"/>
                                                      <w:marTop w:val="0"/>
                                                      <w:marBottom w:val="0"/>
                                                      <w:divBdr>
                                                        <w:top w:val="none" w:sz="0" w:space="0" w:color="auto"/>
                                                        <w:left w:val="none" w:sz="0" w:space="0" w:color="auto"/>
                                                        <w:bottom w:val="none" w:sz="0" w:space="0" w:color="auto"/>
                                                        <w:right w:val="none" w:sz="0" w:space="0" w:color="auto"/>
                                                      </w:divBdr>
                                                      <w:divsChild>
                                                        <w:div w:id="746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4025">
                                              <w:marLeft w:val="0"/>
                                              <w:marRight w:val="0"/>
                                              <w:marTop w:val="0"/>
                                              <w:marBottom w:val="0"/>
                                              <w:divBdr>
                                                <w:top w:val="none" w:sz="0" w:space="0" w:color="auto"/>
                                                <w:left w:val="none" w:sz="0" w:space="0" w:color="auto"/>
                                                <w:bottom w:val="none" w:sz="0" w:space="0" w:color="auto"/>
                                                <w:right w:val="none" w:sz="0" w:space="0" w:color="auto"/>
                                              </w:divBdr>
                                              <w:divsChild>
                                                <w:div w:id="1105273727">
                                                  <w:marLeft w:val="0"/>
                                                  <w:marRight w:val="0"/>
                                                  <w:marTop w:val="0"/>
                                                  <w:marBottom w:val="0"/>
                                                  <w:divBdr>
                                                    <w:top w:val="none" w:sz="0" w:space="0" w:color="auto"/>
                                                    <w:left w:val="none" w:sz="0" w:space="0" w:color="auto"/>
                                                    <w:bottom w:val="none" w:sz="0" w:space="0" w:color="auto"/>
                                                    <w:right w:val="none" w:sz="0" w:space="0" w:color="auto"/>
                                                  </w:divBdr>
                                                  <w:divsChild>
                                                    <w:div w:id="1853644575">
                                                      <w:marLeft w:val="0"/>
                                                      <w:marRight w:val="0"/>
                                                      <w:marTop w:val="0"/>
                                                      <w:marBottom w:val="0"/>
                                                      <w:divBdr>
                                                        <w:top w:val="none" w:sz="0" w:space="0" w:color="auto"/>
                                                        <w:left w:val="none" w:sz="0" w:space="0" w:color="auto"/>
                                                        <w:bottom w:val="none" w:sz="0" w:space="0" w:color="auto"/>
                                                        <w:right w:val="none" w:sz="0" w:space="0" w:color="auto"/>
                                                      </w:divBdr>
                                                      <w:divsChild>
                                                        <w:div w:id="16929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2824">
                                              <w:marLeft w:val="0"/>
                                              <w:marRight w:val="0"/>
                                              <w:marTop w:val="0"/>
                                              <w:marBottom w:val="0"/>
                                              <w:divBdr>
                                                <w:top w:val="none" w:sz="0" w:space="0" w:color="auto"/>
                                                <w:left w:val="none" w:sz="0" w:space="0" w:color="auto"/>
                                                <w:bottom w:val="none" w:sz="0" w:space="0" w:color="auto"/>
                                                <w:right w:val="none" w:sz="0" w:space="0" w:color="auto"/>
                                              </w:divBdr>
                                              <w:divsChild>
                                                <w:div w:id="1366522153">
                                                  <w:marLeft w:val="0"/>
                                                  <w:marRight w:val="0"/>
                                                  <w:marTop w:val="0"/>
                                                  <w:marBottom w:val="0"/>
                                                  <w:divBdr>
                                                    <w:top w:val="none" w:sz="0" w:space="0" w:color="auto"/>
                                                    <w:left w:val="none" w:sz="0" w:space="0" w:color="auto"/>
                                                    <w:bottom w:val="none" w:sz="0" w:space="0" w:color="auto"/>
                                                    <w:right w:val="none" w:sz="0" w:space="0" w:color="auto"/>
                                                  </w:divBdr>
                                                  <w:divsChild>
                                                    <w:div w:id="1812938395">
                                                      <w:marLeft w:val="0"/>
                                                      <w:marRight w:val="0"/>
                                                      <w:marTop w:val="0"/>
                                                      <w:marBottom w:val="0"/>
                                                      <w:divBdr>
                                                        <w:top w:val="none" w:sz="0" w:space="0" w:color="auto"/>
                                                        <w:left w:val="none" w:sz="0" w:space="0" w:color="auto"/>
                                                        <w:bottom w:val="none" w:sz="0" w:space="0" w:color="auto"/>
                                                        <w:right w:val="none" w:sz="0" w:space="0" w:color="auto"/>
                                                      </w:divBdr>
                                                      <w:divsChild>
                                                        <w:div w:id="20378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643764">
          <w:marLeft w:val="0"/>
          <w:marRight w:val="0"/>
          <w:marTop w:val="0"/>
          <w:marBottom w:val="0"/>
          <w:divBdr>
            <w:top w:val="none" w:sz="0" w:space="0" w:color="auto"/>
            <w:left w:val="none" w:sz="0" w:space="0" w:color="auto"/>
            <w:bottom w:val="none" w:sz="0" w:space="0" w:color="auto"/>
            <w:right w:val="none" w:sz="0" w:space="0" w:color="auto"/>
          </w:divBdr>
          <w:divsChild>
            <w:div w:id="204879063">
              <w:marLeft w:val="0"/>
              <w:marRight w:val="0"/>
              <w:marTop w:val="0"/>
              <w:marBottom w:val="0"/>
              <w:divBdr>
                <w:top w:val="none" w:sz="0" w:space="0" w:color="auto"/>
                <w:left w:val="none" w:sz="0" w:space="0" w:color="auto"/>
                <w:bottom w:val="none" w:sz="0" w:space="0" w:color="auto"/>
                <w:right w:val="none" w:sz="0" w:space="0" w:color="auto"/>
              </w:divBdr>
              <w:divsChild>
                <w:div w:id="1629237518">
                  <w:marLeft w:val="0"/>
                  <w:marRight w:val="0"/>
                  <w:marTop w:val="0"/>
                  <w:marBottom w:val="0"/>
                  <w:divBdr>
                    <w:top w:val="none" w:sz="0" w:space="0" w:color="auto"/>
                    <w:left w:val="none" w:sz="0" w:space="0" w:color="auto"/>
                    <w:bottom w:val="none" w:sz="0" w:space="0" w:color="auto"/>
                    <w:right w:val="none" w:sz="0" w:space="0" w:color="auto"/>
                  </w:divBdr>
                  <w:divsChild>
                    <w:div w:id="121389937">
                      <w:marLeft w:val="0"/>
                      <w:marRight w:val="0"/>
                      <w:marTop w:val="0"/>
                      <w:marBottom w:val="0"/>
                      <w:divBdr>
                        <w:top w:val="none" w:sz="0" w:space="0" w:color="auto"/>
                        <w:left w:val="none" w:sz="0" w:space="0" w:color="auto"/>
                        <w:bottom w:val="none" w:sz="0" w:space="0" w:color="auto"/>
                        <w:right w:val="none" w:sz="0" w:space="0" w:color="auto"/>
                      </w:divBdr>
                      <w:divsChild>
                        <w:div w:id="516695117">
                          <w:marLeft w:val="0"/>
                          <w:marRight w:val="0"/>
                          <w:marTop w:val="0"/>
                          <w:marBottom w:val="0"/>
                          <w:divBdr>
                            <w:top w:val="none" w:sz="0" w:space="0" w:color="auto"/>
                            <w:left w:val="none" w:sz="0" w:space="0" w:color="auto"/>
                            <w:bottom w:val="none" w:sz="0" w:space="0" w:color="auto"/>
                            <w:right w:val="none" w:sz="0" w:space="0" w:color="auto"/>
                          </w:divBdr>
                        </w:div>
                        <w:div w:id="692003734">
                          <w:marLeft w:val="0"/>
                          <w:marRight w:val="0"/>
                          <w:marTop w:val="0"/>
                          <w:marBottom w:val="0"/>
                          <w:divBdr>
                            <w:top w:val="none" w:sz="0" w:space="0" w:color="auto"/>
                            <w:left w:val="none" w:sz="0" w:space="0" w:color="auto"/>
                            <w:bottom w:val="none" w:sz="0" w:space="0" w:color="auto"/>
                            <w:right w:val="none" w:sz="0" w:space="0" w:color="auto"/>
                          </w:divBdr>
                        </w:div>
                        <w:div w:id="2099935895">
                          <w:marLeft w:val="0"/>
                          <w:marRight w:val="0"/>
                          <w:marTop w:val="0"/>
                          <w:marBottom w:val="0"/>
                          <w:divBdr>
                            <w:top w:val="none" w:sz="0" w:space="0" w:color="auto"/>
                            <w:left w:val="none" w:sz="0" w:space="0" w:color="auto"/>
                            <w:bottom w:val="none" w:sz="0" w:space="0" w:color="auto"/>
                            <w:right w:val="none" w:sz="0" w:space="0" w:color="auto"/>
                          </w:divBdr>
                        </w:div>
                        <w:div w:id="2412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2042</Characters>
  <Application>Microsoft Office Word</Application>
  <DocSecurity>0</DocSecurity>
  <Lines>17</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Pflieger</dc:creator>
  <cp:keywords/>
  <dc:description/>
  <cp:lastModifiedBy>Klaus Pflieger</cp:lastModifiedBy>
  <cp:revision>1</cp:revision>
  <dcterms:created xsi:type="dcterms:W3CDTF">2021-08-09T09:30:00Z</dcterms:created>
  <dcterms:modified xsi:type="dcterms:W3CDTF">2021-08-09T09:32:00Z</dcterms:modified>
</cp:coreProperties>
</file>